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369492" w14:textId="67595120" w:rsidR="00EE7424" w:rsidRPr="00EE67D8" w:rsidRDefault="00EE7424" w:rsidP="00EE67D8">
      <w:pPr>
        <w:spacing w:after="0" w:line="240" w:lineRule="auto"/>
        <w:jc w:val="center"/>
        <w:rPr>
          <w:b/>
          <w:bCs/>
        </w:rPr>
      </w:pPr>
      <w:r w:rsidRPr="00EE67D8">
        <w:rPr>
          <w:b/>
          <w:bCs/>
        </w:rPr>
        <w:t>Nagyveleg Község Önkormányzat</w:t>
      </w:r>
    </w:p>
    <w:p w14:paraId="16D0A86F" w14:textId="7515CDB0" w:rsidR="00EE7424" w:rsidRPr="00EE67D8" w:rsidRDefault="00EE7424" w:rsidP="00EE67D8">
      <w:pPr>
        <w:pBdr>
          <w:bottom w:val="single" w:sz="12" w:space="1" w:color="auto"/>
        </w:pBdr>
        <w:spacing w:after="0" w:line="240" w:lineRule="auto"/>
        <w:jc w:val="center"/>
        <w:rPr>
          <w:b/>
          <w:bCs/>
        </w:rPr>
      </w:pPr>
      <w:r w:rsidRPr="00EE67D8">
        <w:rPr>
          <w:b/>
          <w:bCs/>
        </w:rPr>
        <w:t xml:space="preserve">8065 Nagyveleg, Móri utca 2/A. </w:t>
      </w:r>
    </w:p>
    <w:p w14:paraId="2B92645F" w14:textId="768DBA4D" w:rsidR="00EE67D8" w:rsidRDefault="00EE67D8" w:rsidP="00EE67D8">
      <w:pPr>
        <w:spacing w:after="0" w:line="240" w:lineRule="auto"/>
        <w:jc w:val="center"/>
      </w:pPr>
      <w:r>
        <w:t>ELŐTERJESZTÉS</w:t>
      </w:r>
    </w:p>
    <w:p w14:paraId="13EE6468" w14:textId="77777777" w:rsidR="00EE67D8" w:rsidRDefault="00EE67D8" w:rsidP="00EE67D8">
      <w:pPr>
        <w:spacing w:after="0" w:line="240" w:lineRule="auto"/>
        <w:jc w:val="center"/>
      </w:pPr>
      <w:r>
        <w:t>állampolgári bejelentéssel kapcsolatos döntésekről</w:t>
      </w:r>
    </w:p>
    <w:p w14:paraId="1554D933" w14:textId="77777777" w:rsidR="00EE67D8" w:rsidRDefault="00EE67D8" w:rsidP="00AF4729">
      <w:pPr>
        <w:jc w:val="both"/>
      </w:pPr>
    </w:p>
    <w:p w14:paraId="6E3B50A7" w14:textId="3E4A1328" w:rsidR="00AF4729" w:rsidRPr="00AF4729" w:rsidRDefault="00AF4729" w:rsidP="00AF4729">
      <w:pPr>
        <w:jc w:val="both"/>
        <w:rPr>
          <w:sz w:val="22"/>
        </w:rPr>
      </w:pPr>
      <w:r w:rsidRPr="00AF4729">
        <w:rPr>
          <w:sz w:val="22"/>
        </w:rPr>
        <w:t>Tisztelt Képviselő-testület!</w:t>
      </w:r>
    </w:p>
    <w:p w14:paraId="1EC45164" w14:textId="3CD32339" w:rsidR="00AF4729" w:rsidRPr="00AF4729" w:rsidRDefault="00AF4729" w:rsidP="00AF4729">
      <w:pPr>
        <w:jc w:val="both"/>
        <w:rPr>
          <w:sz w:val="22"/>
        </w:rPr>
      </w:pPr>
      <w:r w:rsidRPr="00AF4729">
        <w:rPr>
          <w:sz w:val="22"/>
        </w:rPr>
        <w:t xml:space="preserve">Richter Miklós állampolgári bejelentést tett </w:t>
      </w:r>
      <w:proofErr w:type="spellStart"/>
      <w:r w:rsidRPr="00AF4729">
        <w:rPr>
          <w:sz w:val="22"/>
        </w:rPr>
        <w:t>Kosárszki</w:t>
      </w:r>
      <w:proofErr w:type="spellEnd"/>
      <w:r w:rsidRPr="00AF4729">
        <w:rPr>
          <w:sz w:val="22"/>
        </w:rPr>
        <w:t xml:space="preserve"> József polgármesteri tevékenységével kapcsolatban. Kéri, hogy az alábbiak szerinti bejelentésével kapcsolatban tegyük meg a szükséges intézkedéseket:</w:t>
      </w:r>
    </w:p>
    <w:p w14:paraId="72EF70A3" w14:textId="156B73F7" w:rsidR="00AF4729" w:rsidRPr="00AF4729" w:rsidRDefault="00AF4729" w:rsidP="00AF4729">
      <w:pPr>
        <w:pStyle w:val="Listaszerbekezds"/>
        <w:numPr>
          <w:ilvl w:val="0"/>
          <w:numId w:val="2"/>
        </w:numPr>
        <w:jc w:val="both"/>
        <w:rPr>
          <w:sz w:val="22"/>
        </w:rPr>
      </w:pPr>
      <w:r w:rsidRPr="00AF4729">
        <w:rPr>
          <w:sz w:val="22"/>
        </w:rPr>
        <w:t>testvértelepülési megállapodás hiánya,</w:t>
      </w:r>
    </w:p>
    <w:p w14:paraId="52ABE53B" w14:textId="4957CFBF" w:rsidR="00AF4729" w:rsidRPr="00AF4729" w:rsidRDefault="00AF4729" w:rsidP="00AF4729">
      <w:pPr>
        <w:pStyle w:val="Listaszerbekezds"/>
        <w:numPr>
          <w:ilvl w:val="0"/>
          <w:numId w:val="2"/>
        </w:numPr>
        <w:jc w:val="both"/>
        <w:rPr>
          <w:sz w:val="22"/>
        </w:rPr>
      </w:pPr>
      <w:r w:rsidRPr="00AF4729">
        <w:rPr>
          <w:sz w:val="22"/>
        </w:rPr>
        <w:t>„</w:t>
      </w:r>
      <w:proofErr w:type="spellStart"/>
      <w:r w:rsidRPr="00AF4729">
        <w:rPr>
          <w:sz w:val="22"/>
        </w:rPr>
        <w:t>Nagyvelegi</w:t>
      </w:r>
      <w:proofErr w:type="spellEnd"/>
      <w:r w:rsidRPr="00AF4729">
        <w:rPr>
          <w:sz w:val="22"/>
        </w:rPr>
        <w:t xml:space="preserve"> hagyományőrző disznóvágás”</w:t>
      </w:r>
      <w:r w:rsidRPr="00AF4729">
        <w:rPr>
          <w:sz w:val="22"/>
        </w:rPr>
        <w:t xml:space="preserve"> megrendezésével kapcsolatos hiányosságok,</w:t>
      </w:r>
    </w:p>
    <w:p w14:paraId="7E7BE0BC" w14:textId="7BEE6A09" w:rsidR="00AF4729" w:rsidRPr="00AF4729" w:rsidRDefault="00AF4729" w:rsidP="00AF4729">
      <w:pPr>
        <w:pStyle w:val="Listaszerbekezds"/>
        <w:numPr>
          <w:ilvl w:val="0"/>
          <w:numId w:val="2"/>
        </w:numPr>
        <w:jc w:val="both"/>
        <w:rPr>
          <w:sz w:val="22"/>
        </w:rPr>
      </w:pPr>
      <w:r w:rsidRPr="00AF4729">
        <w:rPr>
          <w:sz w:val="22"/>
        </w:rPr>
        <w:t>önkormányzati területen lévő fa kivágása,</w:t>
      </w:r>
    </w:p>
    <w:p w14:paraId="7A0CB68B" w14:textId="4FA7D8D6" w:rsidR="00AF4729" w:rsidRPr="00AF4729" w:rsidRDefault="00AF4729" w:rsidP="00AF4729">
      <w:pPr>
        <w:pStyle w:val="Listaszerbekezds"/>
        <w:numPr>
          <w:ilvl w:val="0"/>
          <w:numId w:val="2"/>
        </w:numPr>
        <w:jc w:val="both"/>
        <w:rPr>
          <w:sz w:val="22"/>
        </w:rPr>
      </w:pPr>
      <w:r w:rsidRPr="00AF4729">
        <w:rPr>
          <w:sz w:val="22"/>
        </w:rPr>
        <w:t>levéltitok megsértése.</w:t>
      </w:r>
    </w:p>
    <w:p w14:paraId="1C5E7EFD" w14:textId="5DA5197A" w:rsidR="00D579E3" w:rsidRPr="00AF4729" w:rsidRDefault="005D34CF" w:rsidP="005D34CF">
      <w:pPr>
        <w:jc w:val="center"/>
        <w:rPr>
          <w:sz w:val="22"/>
        </w:rPr>
      </w:pPr>
      <w:r w:rsidRPr="00AF4729">
        <w:rPr>
          <w:sz w:val="22"/>
        </w:rPr>
        <w:t>HATÁROZAT TERVEZET</w:t>
      </w:r>
    </w:p>
    <w:p w14:paraId="55C5D9C8" w14:textId="6B3B0326" w:rsidR="005D34CF" w:rsidRPr="00AF4729" w:rsidRDefault="005D34CF" w:rsidP="005D34CF">
      <w:pPr>
        <w:jc w:val="center"/>
        <w:rPr>
          <w:sz w:val="22"/>
        </w:rPr>
      </w:pPr>
      <w:r w:rsidRPr="00AF4729">
        <w:rPr>
          <w:sz w:val="22"/>
        </w:rPr>
        <w:t>állampolgári bejelentéssel kapcsolatos döntésekről</w:t>
      </w:r>
    </w:p>
    <w:p w14:paraId="169650FE" w14:textId="6A954988" w:rsidR="005D34CF" w:rsidRPr="00AF4729" w:rsidRDefault="005D34CF" w:rsidP="00AF4729">
      <w:pPr>
        <w:spacing w:after="0" w:line="240" w:lineRule="auto"/>
        <w:ind w:left="708"/>
        <w:jc w:val="both"/>
        <w:rPr>
          <w:sz w:val="22"/>
        </w:rPr>
      </w:pPr>
      <w:r w:rsidRPr="00AF4729">
        <w:rPr>
          <w:sz w:val="22"/>
        </w:rPr>
        <w:t xml:space="preserve">Nagyveleg </w:t>
      </w:r>
      <w:r w:rsidR="00AF4729" w:rsidRPr="00AF4729">
        <w:rPr>
          <w:sz w:val="22"/>
        </w:rPr>
        <w:t>K</w:t>
      </w:r>
      <w:r w:rsidRPr="00AF4729">
        <w:rPr>
          <w:sz w:val="22"/>
        </w:rPr>
        <w:t xml:space="preserve">özség Önkormányzat Képviselő-testülete </w:t>
      </w:r>
      <w:r w:rsidR="00AF4729" w:rsidRPr="00AF4729">
        <w:rPr>
          <w:sz w:val="22"/>
        </w:rPr>
        <w:t xml:space="preserve">(a továbbiakban: önkormányzat) </w:t>
      </w:r>
      <w:r w:rsidRPr="00AF4729">
        <w:rPr>
          <w:sz w:val="22"/>
        </w:rPr>
        <w:t>a polgármesteri</w:t>
      </w:r>
      <w:r w:rsidR="00AF4729" w:rsidRPr="00AF4729">
        <w:rPr>
          <w:sz w:val="22"/>
        </w:rPr>
        <w:t xml:space="preserve"> </w:t>
      </w:r>
      <w:r w:rsidRPr="00AF4729">
        <w:rPr>
          <w:sz w:val="22"/>
        </w:rPr>
        <w:t>feladatkör ellátásával kapcsolatban érkezett állampolgári bejelentést megvizsgálta és a következő döntéseket hozza:</w:t>
      </w:r>
    </w:p>
    <w:p w14:paraId="606E15E3" w14:textId="77777777" w:rsidR="005D34CF" w:rsidRPr="00AF4729" w:rsidRDefault="005D34CF" w:rsidP="005D34CF">
      <w:pPr>
        <w:spacing w:after="0" w:line="240" w:lineRule="auto"/>
        <w:jc w:val="both"/>
        <w:rPr>
          <w:sz w:val="22"/>
        </w:rPr>
      </w:pPr>
    </w:p>
    <w:p w14:paraId="304A91BC" w14:textId="301F5D46" w:rsidR="00C562B5" w:rsidRPr="00AF4729" w:rsidRDefault="00C562B5" w:rsidP="005D34CF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sz w:val="22"/>
        </w:rPr>
      </w:pPr>
      <w:r w:rsidRPr="00AF4729">
        <w:rPr>
          <w:sz w:val="22"/>
        </w:rPr>
        <w:t xml:space="preserve">A képviselő-testület a 68/2025. (V.27.) határozatával jóváhagyta az önkormányzat és a németországi </w:t>
      </w:r>
      <w:proofErr w:type="spellStart"/>
      <w:r w:rsidRPr="00AF4729">
        <w:rPr>
          <w:sz w:val="22"/>
        </w:rPr>
        <w:t>Neuhaus</w:t>
      </w:r>
      <w:proofErr w:type="spellEnd"/>
      <w:r w:rsidRPr="00AF4729">
        <w:rPr>
          <w:sz w:val="22"/>
        </w:rPr>
        <w:t xml:space="preserve"> am Inn település</w:t>
      </w:r>
      <w:r w:rsidRPr="00AF4729">
        <w:rPr>
          <w:sz w:val="22"/>
        </w:rPr>
        <w:t>sel megkötésre került megállapodást.</w:t>
      </w:r>
    </w:p>
    <w:p w14:paraId="716AC75C" w14:textId="457B5ABA" w:rsidR="005D34CF" w:rsidRPr="00AF4729" w:rsidRDefault="005D34CF" w:rsidP="00AF472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sz w:val="22"/>
        </w:rPr>
      </w:pPr>
      <w:r w:rsidRPr="00AF4729">
        <w:rPr>
          <w:sz w:val="22"/>
        </w:rPr>
        <w:t>A testvértelepülési kapcsolat szabályosságával kapcsolatban megállapítást nyert,</w:t>
      </w:r>
      <w:r w:rsidR="00AF4729" w:rsidRPr="00AF4729">
        <w:rPr>
          <w:sz w:val="22"/>
        </w:rPr>
        <w:t xml:space="preserve"> </w:t>
      </w:r>
      <w:r w:rsidRPr="00AF4729">
        <w:rPr>
          <w:sz w:val="22"/>
        </w:rPr>
        <w:t xml:space="preserve">hogy Nagyveleg </w:t>
      </w:r>
      <w:r w:rsidR="00AF4729" w:rsidRPr="00AF4729">
        <w:rPr>
          <w:sz w:val="22"/>
        </w:rPr>
        <w:t>K</w:t>
      </w:r>
      <w:r w:rsidRPr="00AF4729">
        <w:rPr>
          <w:sz w:val="22"/>
        </w:rPr>
        <w:t>özség Önkormányzat Képviselő-testületének a képviselő-testület</w:t>
      </w:r>
    </w:p>
    <w:p w14:paraId="417CF2F7" w14:textId="0628AD99" w:rsidR="005D34CF" w:rsidRPr="00AF4729" w:rsidRDefault="005D34CF" w:rsidP="005D34CF">
      <w:pPr>
        <w:pStyle w:val="Listaszerbekezds"/>
        <w:spacing w:after="0" w:line="240" w:lineRule="auto"/>
        <w:ind w:left="1068"/>
        <w:jc w:val="both"/>
        <w:rPr>
          <w:sz w:val="22"/>
        </w:rPr>
      </w:pPr>
      <w:r w:rsidRPr="00AF4729">
        <w:rPr>
          <w:sz w:val="22"/>
        </w:rPr>
        <w:t xml:space="preserve">szervezeti és működési szabályzatáról szóló 8/2025. (VII.14.) önkormányzati rendeletében szabályozásra került az önkormányzat és a németországi </w:t>
      </w:r>
      <w:proofErr w:type="spellStart"/>
      <w:r w:rsidRPr="00AF4729">
        <w:rPr>
          <w:sz w:val="22"/>
        </w:rPr>
        <w:t>Neuhaus</w:t>
      </w:r>
      <w:proofErr w:type="spellEnd"/>
      <w:r w:rsidRPr="00AF4729">
        <w:rPr>
          <w:sz w:val="22"/>
        </w:rPr>
        <w:t xml:space="preserve"> am Inn település</w:t>
      </w:r>
      <w:r w:rsidR="00C562B5" w:rsidRPr="00AF4729">
        <w:rPr>
          <w:sz w:val="22"/>
        </w:rPr>
        <w:t xml:space="preserve"> testvértelepülési kapcsolata.</w:t>
      </w:r>
    </w:p>
    <w:p w14:paraId="77F16DC7" w14:textId="491F7306" w:rsidR="00C562B5" w:rsidRPr="00AF4729" w:rsidRDefault="00C562B5" w:rsidP="00C562B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sz w:val="22"/>
        </w:rPr>
      </w:pPr>
      <w:r w:rsidRPr="00AF4729">
        <w:rPr>
          <w:sz w:val="22"/>
        </w:rPr>
        <w:t xml:space="preserve">A 2025. </w:t>
      </w:r>
      <w:r w:rsidR="00EE7424" w:rsidRPr="00AF4729">
        <w:rPr>
          <w:sz w:val="22"/>
        </w:rPr>
        <w:t>03. 01</w:t>
      </w:r>
      <w:r w:rsidRPr="00AF4729">
        <w:rPr>
          <w:sz w:val="22"/>
        </w:rPr>
        <w:t>-</w:t>
      </w:r>
      <w:r w:rsidR="00EE7424" w:rsidRPr="00AF4729">
        <w:rPr>
          <w:sz w:val="22"/>
        </w:rPr>
        <w:t>é</w:t>
      </w:r>
      <w:r w:rsidRPr="00AF4729">
        <w:rPr>
          <w:sz w:val="22"/>
        </w:rPr>
        <w:t>n megtartott</w:t>
      </w:r>
      <w:r w:rsidR="00AF4729" w:rsidRPr="00AF4729">
        <w:rPr>
          <w:sz w:val="22"/>
        </w:rPr>
        <w:t>,</w:t>
      </w:r>
      <w:r w:rsidRPr="00AF4729">
        <w:rPr>
          <w:sz w:val="22"/>
        </w:rPr>
        <w:t xml:space="preserve"> az önkormányzat rendezvénytervében szerepelő „</w:t>
      </w:r>
      <w:proofErr w:type="spellStart"/>
      <w:r w:rsidRPr="00AF4729">
        <w:rPr>
          <w:sz w:val="22"/>
        </w:rPr>
        <w:t>Nagyvelegi</w:t>
      </w:r>
      <w:proofErr w:type="spellEnd"/>
      <w:r w:rsidRPr="00AF4729">
        <w:rPr>
          <w:sz w:val="22"/>
        </w:rPr>
        <w:t xml:space="preserve"> hagyományőrző disznóvágás” rendezvénnyel kapcsolatban a képviselő-testület felhívja a polgármester figyelmét, hogy a jövőben legyen figyelemmel a rendezvények megtartására vonatkozó jogszabályok teljeskörű betartására, kiemelten a közegészségügy</w:t>
      </w:r>
      <w:r w:rsidR="00AF4729" w:rsidRPr="00AF4729">
        <w:rPr>
          <w:sz w:val="22"/>
        </w:rPr>
        <w:t>i</w:t>
      </w:r>
      <w:r w:rsidRPr="00AF4729">
        <w:rPr>
          <w:sz w:val="22"/>
        </w:rPr>
        <w:t xml:space="preserve"> és járványügyi szabályokra.</w:t>
      </w:r>
    </w:p>
    <w:p w14:paraId="3E363D8B" w14:textId="5720C57F" w:rsidR="00C562B5" w:rsidRPr="00AF4729" w:rsidRDefault="00C562B5" w:rsidP="00C562B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sz w:val="22"/>
        </w:rPr>
      </w:pPr>
      <w:r w:rsidRPr="00AF4729">
        <w:rPr>
          <w:sz w:val="22"/>
        </w:rPr>
        <w:t xml:space="preserve"> </w:t>
      </w:r>
      <w:r w:rsidR="00EE7424" w:rsidRPr="00AF4729">
        <w:rPr>
          <w:sz w:val="22"/>
        </w:rPr>
        <w:t>Az önkormányzat tulajdonában lévő területen történt fakivágással kapcsolatban a képviselő-testület megállapította, hogy anyagi kár nem érte az önkormányzatot, de a képviselő-testület felhívja a polgármester figyelmét, hogy a vonatkozó jogszabályokat és az önkormányzat beszerzési szabályzatát maradéktalanul tartsa be.</w:t>
      </w:r>
    </w:p>
    <w:p w14:paraId="4A01C855" w14:textId="5B851126" w:rsidR="00EE7424" w:rsidRPr="00AF4729" w:rsidRDefault="00EE7424" w:rsidP="00C562B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sz w:val="22"/>
        </w:rPr>
      </w:pPr>
      <w:r w:rsidRPr="00AF4729">
        <w:rPr>
          <w:sz w:val="22"/>
        </w:rPr>
        <w:t>A képviselő-testület a polgármester levéltitok megsértésével kapcsolatos bejelentésre vonatkozóan felhívja a polgármester figyelmét az iratkezelési szabályok betartására, biztosítsa, hogy illetéktelen – harmadik személy – az érkezett levelek, küldemények tartalmáról információt ne szerezhessen, azokba betekintést ne kapjon.</w:t>
      </w:r>
    </w:p>
    <w:p w14:paraId="11F69F1B" w14:textId="77777777" w:rsidR="00C562B5" w:rsidRPr="00AF4729" w:rsidRDefault="00C562B5" w:rsidP="00AF4729">
      <w:pPr>
        <w:spacing w:after="0" w:line="240" w:lineRule="auto"/>
        <w:ind w:left="708"/>
        <w:jc w:val="both"/>
        <w:rPr>
          <w:sz w:val="22"/>
        </w:rPr>
      </w:pPr>
    </w:p>
    <w:p w14:paraId="56B29DA3" w14:textId="1E81749E" w:rsidR="00AF4729" w:rsidRPr="00AF4729" w:rsidRDefault="00AF4729" w:rsidP="00AF4729">
      <w:pPr>
        <w:spacing w:after="0" w:line="240" w:lineRule="auto"/>
        <w:ind w:left="708"/>
        <w:jc w:val="both"/>
        <w:rPr>
          <w:sz w:val="22"/>
        </w:rPr>
      </w:pPr>
      <w:r w:rsidRPr="00AF4729">
        <w:rPr>
          <w:sz w:val="22"/>
        </w:rPr>
        <w:t>A képviselő-testület felkéri a polgármestert, hogy a határozat végrehajtása érdekében szükséges intézkedéseket tegye meg.</w:t>
      </w:r>
    </w:p>
    <w:p w14:paraId="72DB954A" w14:textId="77777777" w:rsidR="00AF4729" w:rsidRPr="00AF4729" w:rsidRDefault="00AF4729" w:rsidP="00AF4729">
      <w:pPr>
        <w:spacing w:after="0" w:line="240" w:lineRule="auto"/>
        <w:ind w:left="708"/>
        <w:jc w:val="both"/>
        <w:rPr>
          <w:sz w:val="22"/>
        </w:rPr>
      </w:pPr>
    </w:p>
    <w:p w14:paraId="7985A3DE" w14:textId="22173477" w:rsidR="00EE7424" w:rsidRPr="00AF4729" w:rsidRDefault="00EE7424" w:rsidP="00AF4729">
      <w:pPr>
        <w:spacing w:after="0" w:line="240" w:lineRule="auto"/>
        <w:ind w:firstLine="708"/>
        <w:jc w:val="both"/>
        <w:rPr>
          <w:sz w:val="22"/>
        </w:rPr>
      </w:pPr>
      <w:r w:rsidRPr="00AF4729">
        <w:rPr>
          <w:sz w:val="22"/>
        </w:rPr>
        <w:t>Felelős: polgármester</w:t>
      </w:r>
    </w:p>
    <w:p w14:paraId="2F0B2D6D" w14:textId="0F196E31" w:rsidR="00EE7424" w:rsidRPr="00AF4729" w:rsidRDefault="00EE7424" w:rsidP="00AF4729">
      <w:pPr>
        <w:spacing w:after="0" w:line="240" w:lineRule="auto"/>
        <w:ind w:firstLine="708"/>
        <w:jc w:val="both"/>
        <w:rPr>
          <w:sz w:val="22"/>
        </w:rPr>
      </w:pPr>
      <w:r w:rsidRPr="00AF4729">
        <w:rPr>
          <w:sz w:val="22"/>
        </w:rPr>
        <w:t>Határidő: azonnal</w:t>
      </w:r>
    </w:p>
    <w:sectPr w:rsidR="00EE7424" w:rsidRPr="00AF47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9A2DDA"/>
    <w:multiLevelType w:val="hybridMultilevel"/>
    <w:tmpl w:val="FA1A42CC"/>
    <w:lvl w:ilvl="0" w:tplc="12B871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4F404D2"/>
    <w:multiLevelType w:val="hybridMultilevel"/>
    <w:tmpl w:val="9952861E"/>
    <w:lvl w:ilvl="0" w:tplc="743A5C2C">
      <w:start w:val="806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6838244">
    <w:abstractNumId w:val="0"/>
  </w:num>
  <w:num w:numId="2" w16cid:durableId="21291597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BE3"/>
    <w:rsid w:val="00390BE3"/>
    <w:rsid w:val="005D34CF"/>
    <w:rsid w:val="006446E5"/>
    <w:rsid w:val="007F0870"/>
    <w:rsid w:val="00AF4729"/>
    <w:rsid w:val="00C562B5"/>
    <w:rsid w:val="00D579E3"/>
    <w:rsid w:val="00EE67D8"/>
    <w:rsid w:val="00EE7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57B59"/>
  <w15:chartTrackingRefBased/>
  <w15:docId w15:val="{469A9C41-E063-4A9C-B33A-DCF8E815D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HAnsi"/>
        <w:kern w:val="2"/>
        <w:sz w:val="24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390B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90B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90BE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90BE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90BE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90BE3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90BE3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90BE3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90BE3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90BE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90B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90BE3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90BE3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90BE3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90BE3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90BE3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90BE3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90BE3"/>
    <w:rPr>
      <w:rFonts w:asciiTheme="minorHAnsi" w:eastAsiaTheme="majorEastAsia" w:hAnsiTheme="minorHAnsi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390B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390B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390BE3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390BE3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390B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390BE3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390BE3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390BE3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90BE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90BE3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390BE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319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Krisztina</dc:creator>
  <cp:keywords/>
  <dc:description/>
  <cp:lastModifiedBy>Krisztina</cp:lastModifiedBy>
  <cp:revision>3</cp:revision>
  <dcterms:created xsi:type="dcterms:W3CDTF">2025-09-01T08:19:00Z</dcterms:created>
  <dcterms:modified xsi:type="dcterms:W3CDTF">2025-09-01T12:30:00Z</dcterms:modified>
</cp:coreProperties>
</file>